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D5B10" w14:textId="77777777" w:rsidR="00EB6FAA" w:rsidRDefault="00EB6FAA">
      <w:pPr>
        <w:adjustRightInd/>
        <w:spacing w:line="426" w:lineRule="exact"/>
        <w:jc w:val="center"/>
        <w:rPr>
          <w:b/>
          <w:sz w:val="30"/>
          <w:szCs w:val="30"/>
        </w:rPr>
      </w:pPr>
    </w:p>
    <w:p w14:paraId="587B3D1E" w14:textId="77777777" w:rsidR="00A85015" w:rsidRPr="00BA7BF1" w:rsidRDefault="00A85015">
      <w:pPr>
        <w:adjustRightInd/>
        <w:spacing w:line="426" w:lineRule="exact"/>
        <w:jc w:val="center"/>
        <w:rPr>
          <w:rFonts w:asciiTheme="minorEastAsia" w:eastAsiaTheme="minorEastAsia" w:hAnsiTheme="minorEastAsia" w:cs="Times New Roman"/>
          <w:b/>
          <w:spacing w:val="2"/>
        </w:rPr>
      </w:pPr>
      <w:r w:rsidRPr="00BA7BF1">
        <w:rPr>
          <w:rFonts w:asciiTheme="minorEastAsia" w:eastAsiaTheme="minorEastAsia" w:hAnsiTheme="minorEastAsia" w:hint="eastAsia"/>
          <w:b/>
          <w:sz w:val="30"/>
          <w:szCs w:val="30"/>
        </w:rPr>
        <w:t>「日本教科内容学会」</w:t>
      </w:r>
      <w:r w:rsidR="00EB6FAA" w:rsidRPr="00BA7BF1">
        <w:rPr>
          <w:rFonts w:asciiTheme="minorEastAsia" w:eastAsiaTheme="minorEastAsia" w:hAnsiTheme="minorEastAsia" w:hint="eastAsia"/>
          <w:b/>
          <w:sz w:val="30"/>
          <w:szCs w:val="30"/>
        </w:rPr>
        <w:t>入会申込</w:t>
      </w:r>
      <w:r w:rsidR="002840BB" w:rsidRPr="00BA7BF1">
        <w:rPr>
          <w:rFonts w:asciiTheme="minorEastAsia" w:eastAsiaTheme="minorEastAsia" w:hAnsiTheme="minorEastAsia" w:hint="eastAsia"/>
          <w:b/>
          <w:sz w:val="30"/>
          <w:szCs w:val="30"/>
        </w:rPr>
        <w:t>について</w:t>
      </w:r>
    </w:p>
    <w:p w14:paraId="0AE48C9B" w14:textId="77777777" w:rsidR="008A2783" w:rsidRPr="00BA7BF1" w:rsidRDefault="008A2783" w:rsidP="002840BB">
      <w:pPr>
        <w:ind w:left="444" w:hangingChars="200" w:hanging="444"/>
        <w:rPr>
          <w:rFonts w:asciiTheme="minorEastAsia" w:eastAsiaTheme="minorEastAsia" w:hAnsiTheme="minorEastAsia" w:cs="Times New Roman"/>
          <w:sz w:val="22"/>
          <w:szCs w:val="22"/>
        </w:rPr>
      </w:pPr>
    </w:p>
    <w:p w14:paraId="7CF2CE94" w14:textId="77777777" w:rsidR="008A2783" w:rsidRPr="00BA7BF1" w:rsidRDefault="008A2783" w:rsidP="002840BB">
      <w:pPr>
        <w:ind w:leftChars="66" w:left="140" w:firstLineChars="63" w:firstLine="153"/>
        <w:jc w:val="left"/>
        <w:rPr>
          <w:rFonts w:asciiTheme="minorEastAsia" w:eastAsiaTheme="minorEastAsia" w:hAnsiTheme="minorEastAsia"/>
        </w:rPr>
      </w:pPr>
      <w:r w:rsidRPr="00BA7BF1">
        <w:rPr>
          <w:rFonts w:asciiTheme="minorEastAsia" w:eastAsiaTheme="minorEastAsia" w:hAnsiTheme="minorEastAsia" w:cs="Times New Roman" w:hint="eastAsia"/>
          <w:b/>
          <w:sz w:val="24"/>
          <w:szCs w:val="24"/>
        </w:rPr>
        <w:t>日本教科内容学会は</w:t>
      </w:r>
      <w:r w:rsidRPr="00BA7BF1">
        <w:rPr>
          <w:rFonts w:asciiTheme="minorEastAsia" w:eastAsiaTheme="minorEastAsia" w:hAnsiTheme="minorEastAsia" w:cs="Times New Roman" w:hint="eastAsia"/>
          <w:sz w:val="22"/>
          <w:szCs w:val="22"/>
        </w:rPr>
        <w:t>、</w:t>
      </w:r>
      <w:r w:rsidRPr="00BA7BF1">
        <w:rPr>
          <w:rFonts w:asciiTheme="minorEastAsia" w:eastAsiaTheme="minorEastAsia" w:hAnsiTheme="minorEastAsia" w:hint="eastAsia"/>
        </w:rPr>
        <w:t>教科内容学に関する研究を行い，その振興普及及び会員相互の連携を図り，もって学校教育の発展に寄与することを目的として設立されました。</w:t>
      </w:r>
    </w:p>
    <w:p w14:paraId="09EBED6B" w14:textId="7B957816" w:rsidR="008A2783" w:rsidRPr="00BA7BF1" w:rsidRDefault="00BC500E" w:rsidP="008A2783">
      <w:pPr>
        <w:ind w:leftChars="66" w:left="140" w:firstLineChars="63" w:firstLine="134"/>
        <w:jc w:val="left"/>
        <w:rPr>
          <w:rFonts w:asciiTheme="minorEastAsia" w:eastAsiaTheme="minorEastAsia" w:hAnsiTheme="minorEastAsia"/>
        </w:rPr>
      </w:pPr>
      <w:r>
        <w:rPr>
          <w:rFonts w:asciiTheme="minorEastAsia" w:eastAsiaTheme="minorEastAsia" w:hAnsiTheme="minorEastAsia" w:hint="eastAsia"/>
        </w:rPr>
        <w:t>本会はこ</w:t>
      </w:r>
      <w:r w:rsidR="008A2783" w:rsidRPr="00BA7BF1">
        <w:rPr>
          <w:rFonts w:asciiTheme="minorEastAsia" w:eastAsiaTheme="minorEastAsia" w:hAnsiTheme="minorEastAsia" w:hint="eastAsia"/>
        </w:rPr>
        <w:t>の目的を達成するために，次の事業を行います。</w:t>
      </w:r>
    </w:p>
    <w:p w14:paraId="3AFFD9D8" w14:textId="77777777" w:rsidR="008A2783" w:rsidRPr="00BA7BF1" w:rsidRDefault="008A2783" w:rsidP="008A2783">
      <w:pPr>
        <w:ind w:leftChars="66" w:left="140" w:firstLineChars="63" w:firstLine="134"/>
        <w:jc w:val="left"/>
        <w:rPr>
          <w:rFonts w:asciiTheme="minorEastAsia" w:eastAsiaTheme="minorEastAsia" w:hAnsiTheme="minorEastAsia"/>
        </w:rPr>
      </w:pPr>
      <w:r w:rsidRPr="00BA7BF1">
        <w:rPr>
          <w:rFonts w:asciiTheme="minorEastAsia" w:eastAsiaTheme="minorEastAsia" w:hAnsiTheme="minorEastAsia" w:hint="eastAsia"/>
        </w:rPr>
        <w:t xml:space="preserve">    (1) 全国大会，研究会，講演会等の開催。</w:t>
      </w:r>
    </w:p>
    <w:p w14:paraId="04550140" w14:textId="77777777" w:rsidR="008A2783" w:rsidRPr="00BA7BF1" w:rsidRDefault="008A2783" w:rsidP="008A2783">
      <w:pPr>
        <w:ind w:leftChars="66" w:left="140" w:firstLineChars="63" w:firstLine="134"/>
        <w:jc w:val="left"/>
        <w:rPr>
          <w:rFonts w:asciiTheme="minorEastAsia" w:eastAsiaTheme="minorEastAsia" w:hAnsiTheme="minorEastAsia"/>
        </w:rPr>
      </w:pPr>
      <w:r w:rsidRPr="00BA7BF1">
        <w:rPr>
          <w:rFonts w:asciiTheme="minorEastAsia" w:eastAsiaTheme="minorEastAsia" w:hAnsiTheme="minorEastAsia" w:hint="eastAsia"/>
        </w:rPr>
        <w:t xml:space="preserve">    (2) 会誌その他の発行。</w:t>
      </w:r>
    </w:p>
    <w:p w14:paraId="4C1D9631" w14:textId="77777777" w:rsidR="008A2783" w:rsidRPr="00BA7BF1" w:rsidRDefault="008A2783" w:rsidP="008A2783">
      <w:pPr>
        <w:ind w:leftChars="66" w:left="140" w:firstLineChars="63" w:firstLine="134"/>
        <w:jc w:val="left"/>
        <w:rPr>
          <w:rFonts w:asciiTheme="minorEastAsia" w:eastAsiaTheme="minorEastAsia" w:hAnsiTheme="minorEastAsia"/>
        </w:rPr>
      </w:pPr>
      <w:r w:rsidRPr="00BA7BF1">
        <w:rPr>
          <w:rFonts w:asciiTheme="minorEastAsia" w:eastAsiaTheme="minorEastAsia" w:hAnsiTheme="minorEastAsia" w:hint="eastAsia"/>
        </w:rPr>
        <w:t xml:space="preserve">    (3) 学会賞等の授与。</w:t>
      </w:r>
    </w:p>
    <w:p w14:paraId="2617BA82" w14:textId="77777777" w:rsidR="008A2783" w:rsidRPr="00BA7BF1" w:rsidRDefault="008A2783" w:rsidP="008A2783">
      <w:pPr>
        <w:ind w:leftChars="66" w:left="140" w:firstLineChars="63" w:firstLine="134"/>
        <w:jc w:val="left"/>
        <w:rPr>
          <w:rFonts w:asciiTheme="minorEastAsia" w:eastAsiaTheme="minorEastAsia" w:hAnsiTheme="minorEastAsia"/>
        </w:rPr>
      </w:pPr>
      <w:r w:rsidRPr="00BA7BF1">
        <w:rPr>
          <w:rFonts w:asciiTheme="minorEastAsia" w:eastAsiaTheme="minorEastAsia" w:hAnsiTheme="minorEastAsia" w:hint="eastAsia"/>
        </w:rPr>
        <w:t xml:space="preserve">    (4) その他，目的達成に必要な事業</w:t>
      </w:r>
    </w:p>
    <w:p w14:paraId="775AC57F" w14:textId="77777777" w:rsidR="008A2783" w:rsidRDefault="008A2783" w:rsidP="008A2783">
      <w:pPr>
        <w:ind w:leftChars="66" w:left="140" w:firstLineChars="63" w:firstLine="134"/>
        <w:jc w:val="left"/>
        <w:rPr>
          <w:rFonts w:asciiTheme="minorEastAsia" w:eastAsiaTheme="minorEastAsia" w:hAnsiTheme="minorEastAsia"/>
        </w:rPr>
      </w:pPr>
    </w:p>
    <w:p w14:paraId="32DCA47C" w14:textId="77777777" w:rsidR="00BC500E" w:rsidRPr="00BA7BF1" w:rsidRDefault="00BC500E" w:rsidP="008A2783">
      <w:pPr>
        <w:ind w:leftChars="66" w:left="140" w:firstLineChars="63" w:firstLine="134"/>
        <w:jc w:val="left"/>
        <w:rPr>
          <w:rFonts w:asciiTheme="minorEastAsia" w:eastAsiaTheme="minorEastAsia" w:hAnsiTheme="minorEastAsia"/>
        </w:rPr>
      </w:pPr>
    </w:p>
    <w:p w14:paraId="24F3582E" w14:textId="77777777" w:rsidR="00BC500E" w:rsidRDefault="002840BB" w:rsidP="002840BB">
      <w:pPr>
        <w:ind w:leftChars="66" w:left="140" w:firstLineChars="63" w:firstLine="153"/>
        <w:jc w:val="left"/>
        <w:rPr>
          <w:rFonts w:asciiTheme="minorEastAsia" w:eastAsiaTheme="minorEastAsia" w:hAnsiTheme="minorEastAsia"/>
        </w:rPr>
      </w:pPr>
      <w:r w:rsidRPr="00BA7BF1">
        <w:rPr>
          <w:rFonts w:asciiTheme="minorEastAsia" w:eastAsiaTheme="minorEastAsia" w:hAnsiTheme="minorEastAsia" w:hint="eastAsia"/>
          <w:b/>
          <w:sz w:val="24"/>
          <w:szCs w:val="24"/>
        </w:rPr>
        <w:t>会員となるには</w:t>
      </w:r>
      <w:r w:rsidRPr="00BA7BF1">
        <w:rPr>
          <w:rFonts w:asciiTheme="minorEastAsia" w:eastAsiaTheme="minorEastAsia" w:hAnsiTheme="minorEastAsia" w:hint="eastAsia"/>
        </w:rPr>
        <w:t>、次項に示します</w:t>
      </w:r>
      <w:r w:rsidR="00951BFB" w:rsidRPr="00BA7BF1">
        <w:rPr>
          <w:rFonts w:asciiTheme="minorEastAsia" w:eastAsiaTheme="minorEastAsia" w:hAnsiTheme="minorEastAsia" w:hint="eastAsia"/>
        </w:rPr>
        <w:t>「入会</w:t>
      </w:r>
      <w:r w:rsidRPr="00BA7BF1">
        <w:rPr>
          <w:rFonts w:asciiTheme="minorEastAsia" w:eastAsiaTheme="minorEastAsia" w:hAnsiTheme="minorEastAsia" w:hint="eastAsia"/>
        </w:rPr>
        <w:t>申し込みカード</w:t>
      </w:r>
      <w:r w:rsidR="00951BFB" w:rsidRPr="00BA7BF1">
        <w:rPr>
          <w:rFonts w:asciiTheme="minorEastAsia" w:eastAsiaTheme="minorEastAsia" w:hAnsiTheme="minorEastAsia" w:hint="eastAsia"/>
        </w:rPr>
        <w:t>」</w:t>
      </w:r>
      <w:r w:rsidRPr="00BA7BF1">
        <w:rPr>
          <w:rFonts w:asciiTheme="minorEastAsia" w:eastAsiaTheme="minorEastAsia" w:hAnsiTheme="minorEastAsia" w:hint="eastAsia"/>
        </w:rPr>
        <w:t>に所要事項を記入し</w:t>
      </w:r>
      <w:r w:rsidR="008A2783" w:rsidRPr="00BA7BF1">
        <w:rPr>
          <w:rFonts w:asciiTheme="minorEastAsia" w:eastAsiaTheme="minorEastAsia" w:hAnsiTheme="minorEastAsia" w:hint="eastAsia"/>
        </w:rPr>
        <w:t>、</w:t>
      </w:r>
    </w:p>
    <w:p w14:paraId="302CCF84" w14:textId="268AB281" w:rsidR="00BC500E" w:rsidRDefault="008A2783" w:rsidP="00BC500E">
      <w:pPr>
        <w:ind w:leftChars="66" w:left="140" w:firstLineChars="63" w:firstLine="134"/>
        <w:jc w:val="left"/>
        <w:rPr>
          <w:rFonts w:asciiTheme="minorEastAsia" w:eastAsiaTheme="minorEastAsia" w:hAnsiTheme="minorEastAsia"/>
        </w:rPr>
      </w:pPr>
      <w:r w:rsidRPr="00BA7BF1">
        <w:rPr>
          <w:rFonts w:asciiTheme="minorEastAsia" w:eastAsiaTheme="minorEastAsia" w:hAnsiTheme="minorEastAsia" w:hint="eastAsia"/>
          <w:b/>
          <w:i/>
          <w:u w:val="single"/>
        </w:rPr>
        <w:t>メール添付書類</w:t>
      </w:r>
      <w:r w:rsidRPr="00BA7BF1">
        <w:rPr>
          <w:rFonts w:asciiTheme="minorEastAsia" w:eastAsiaTheme="minorEastAsia" w:hAnsiTheme="minorEastAsia" w:hint="eastAsia"/>
        </w:rPr>
        <w:t>として</w:t>
      </w:r>
      <w:r w:rsidR="002840BB" w:rsidRPr="00BA7BF1">
        <w:rPr>
          <w:rFonts w:asciiTheme="minorEastAsia" w:eastAsiaTheme="minorEastAsia" w:hAnsiTheme="minorEastAsia" w:hint="eastAsia"/>
        </w:rPr>
        <w:t>学会庶務理事宛に送付してください。</w:t>
      </w:r>
    </w:p>
    <w:p w14:paraId="31EED7E1" w14:textId="77777777" w:rsidR="00BC500E" w:rsidRDefault="00BC500E" w:rsidP="00BC500E">
      <w:pPr>
        <w:ind w:leftChars="66" w:left="140" w:firstLineChars="63" w:firstLine="134"/>
        <w:jc w:val="left"/>
        <w:rPr>
          <w:rFonts w:asciiTheme="minorEastAsia" w:eastAsiaTheme="minorEastAsia" w:hAnsiTheme="minorEastAsia"/>
        </w:rPr>
      </w:pPr>
    </w:p>
    <w:p w14:paraId="705782C8" w14:textId="4221C79B" w:rsidR="008A2783" w:rsidRPr="00BA7BF1" w:rsidRDefault="002840BB" w:rsidP="00BC500E">
      <w:pPr>
        <w:ind w:leftChars="66" w:left="140" w:firstLineChars="63" w:firstLine="134"/>
        <w:jc w:val="left"/>
        <w:rPr>
          <w:rFonts w:asciiTheme="minorEastAsia" w:eastAsiaTheme="minorEastAsia" w:hAnsiTheme="minorEastAsia"/>
        </w:rPr>
      </w:pPr>
      <w:r w:rsidRPr="00BA7BF1">
        <w:rPr>
          <w:rFonts w:asciiTheme="minorEastAsia" w:eastAsiaTheme="minorEastAsia" w:hAnsiTheme="minorEastAsia" w:hint="eastAsia"/>
        </w:rPr>
        <w:t>申し込みカード受領確認メールを返送いたしますので、以下の要領で、入会費と年会費の納入をお願いいたします。入会費と年会費受領の時点で、会員としての資格を得ることになります。</w:t>
      </w:r>
    </w:p>
    <w:p w14:paraId="6841375A" w14:textId="77777777" w:rsidR="002840BB" w:rsidRDefault="002840BB" w:rsidP="002840BB">
      <w:pPr>
        <w:widowControl/>
        <w:overflowPunct/>
        <w:autoSpaceDE w:val="0"/>
        <w:autoSpaceDN w:val="0"/>
        <w:jc w:val="left"/>
        <w:textAlignment w:val="auto"/>
        <w:rPr>
          <w:rFonts w:asciiTheme="minorEastAsia" w:eastAsiaTheme="minorEastAsia" w:hAnsiTheme="minorEastAsia" w:cs="Calibri"/>
          <w:color w:val="1E1E1E"/>
          <w:sz w:val="24"/>
          <w:szCs w:val="24"/>
        </w:rPr>
      </w:pPr>
    </w:p>
    <w:p w14:paraId="559F0967" w14:textId="77777777" w:rsidR="00BC500E" w:rsidRPr="00BA7BF1" w:rsidRDefault="00BC500E" w:rsidP="002840BB">
      <w:pPr>
        <w:widowControl/>
        <w:overflowPunct/>
        <w:autoSpaceDE w:val="0"/>
        <w:autoSpaceDN w:val="0"/>
        <w:jc w:val="left"/>
        <w:textAlignment w:val="auto"/>
        <w:rPr>
          <w:rFonts w:asciiTheme="minorEastAsia" w:eastAsiaTheme="minorEastAsia" w:hAnsiTheme="minorEastAsia" w:cs="Calibri"/>
          <w:color w:val="1E1E1E"/>
          <w:sz w:val="24"/>
          <w:szCs w:val="24"/>
        </w:rPr>
      </w:pPr>
    </w:p>
    <w:p w14:paraId="28F56BE9" w14:textId="4E4BAE40" w:rsidR="002840BB" w:rsidRPr="00BA7BF1" w:rsidRDefault="002840BB" w:rsidP="002840BB">
      <w:pPr>
        <w:widowControl/>
        <w:overflowPunct/>
        <w:autoSpaceDE w:val="0"/>
        <w:autoSpaceDN w:val="0"/>
        <w:jc w:val="left"/>
        <w:textAlignment w:val="auto"/>
        <w:rPr>
          <w:rFonts w:asciiTheme="minorEastAsia" w:eastAsiaTheme="minorEastAsia" w:hAnsiTheme="minorEastAsia" w:cs="ヒラギノ丸ゴ Pro W4"/>
          <w:b/>
          <w:color w:val="auto"/>
          <w:sz w:val="24"/>
          <w:szCs w:val="24"/>
        </w:rPr>
      </w:pPr>
      <w:r w:rsidRPr="00BA7BF1">
        <w:rPr>
          <w:rFonts w:asciiTheme="minorEastAsia" w:eastAsiaTheme="minorEastAsia" w:hAnsiTheme="minorEastAsia" w:cs="ヒラギノ丸ゴ Pro W4" w:hint="eastAsia"/>
          <w:b/>
          <w:color w:val="1E1E1E"/>
          <w:sz w:val="24"/>
          <w:szCs w:val="24"/>
        </w:rPr>
        <w:t>正会員</w:t>
      </w:r>
      <w:r w:rsidRPr="00BA7BF1">
        <w:rPr>
          <w:rFonts w:asciiTheme="minorEastAsia" w:eastAsiaTheme="minorEastAsia" w:hAnsiTheme="minorEastAsia" w:cs="ヒラギノ丸ゴ Pro W4" w:hint="eastAsia"/>
          <w:b/>
          <w:color w:val="auto"/>
          <w:sz w:val="24"/>
          <w:szCs w:val="24"/>
        </w:rPr>
        <w:t>：</w:t>
      </w:r>
      <w:r w:rsidRPr="00BA7BF1">
        <w:rPr>
          <w:rFonts w:asciiTheme="minorEastAsia" w:eastAsiaTheme="minorEastAsia" w:hAnsiTheme="minorEastAsia" w:cs="ヒラギノ丸ゴ Pro W4" w:hint="eastAsia"/>
          <w:b/>
          <w:color w:val="auto"/>
          <w:sz w:val="24"/>
          <w:szCs w:val="24"/>
        </w:rPr>
        <w:tab/>
        <w:t>会費</w:t>
      </w:r>
      <w:r w:rsidRPr="00BA7BF1">
        <w:rPr>
          <w:rFonts w:asciiTheme="minorEastAsia" w:eastAsiaTheme="minorEastAsia" w:hAnsiTheme="minorEastAsia" w:cs="ヒラギノ丸ゴ Pro W4"/>
          <w:b/>
          <w:color w:val="auto"/>
          <w:sz w:val="24"/>
          <w:szCs w:val="24"/>
        </w:rPr>
        <w:t>5000</w:t>
      </w:r>
      <w:r w:rsidRPr="00BA7BF1">
        <w:rPr>
          <w:rFonts w:asciiTheme="minorEastAsia" w:eastAsiaTheme="minorEastAsia" w:hAnsiTheme="minorEastAsia" w:cs="ヒラギノ丸ゴ Pro W4" w:hint="eastAsia"/>
          <w:b/>
          <w:color w:val="auto"/>
          <w:sz w:val="24"/>
          <w:szCs w:val="24"/>
        </w:rPr>
        <w:t>円＋入会費</w:t>
      </w:r>
      <w:r w:rsidRPr="00BA7BF1">
        <w:rPr>
          <w:rFonts w:asciiTheme="minorEastAsia" w:eastAsiaTheme="minorEastAsia" w:hAnsiTheme="minorEastAsia" w:cs="ヒラギノ丸ゴ Pro W4"/>
          <w:b/>
          <w:color w:val="auto"/>
          <w:sz w:val="24"/>
          <w:szCs w:val="24"/>
        </w:rPr>
        <w:t>1000</w:t>
      </w:r>
      <w:r w:rsidRPr="00BA7BF1">
        <w:rPr>
          <w:rFonts w:asciiTheme="minorEastAsia" w:eastAsiaTheme="minorEastAsia" w:hAnsiTheme="minorEastAsia" w:cs="ヒラギノ丸ゴ Pro W4" w:hint="eastAsia"/>
          <w:b/>
          <w:color w:val="auto"/>
          <w:sz w:val="24"/>
          <w:szCs w:val="24"/>
        </w:rPr>
        <w:t>円　計</w:t>
      </w:r>
      <w:r w:rsidRPr="00BA7BF1">
        <w:rPr>
          <w:rFonts w:asciiTheme="minorEastAsia" w:eastAsiaTheme="minorEastAsia" w:hAnsiTheme="minorEastAsia" w:cs="ヒラギノ丸ゴ Pro W4"/>
          <w:b/>
          <w:color w:val="auto"/>
          <w:sz w:val="24"/>
          <w:szCs w:val="24"/>
        </w:rPr>
        <w:t>6000</w:t>
      </w:r>
      <w:r w:rsidRPr="00BA7BF1">
        <w:rPr>
          <w:rFonts w:asciiTheme="minorEastAsia" w:eastAsiaTheme="minorEastAsia" w:hAnsiTheme="minorEastAsia" w:cs="ヒラギノ丸ゴ Pro W4" w:hint="eastAsia"/>
          <w:b/>
          <w:color w:val="auto"/>
          <w:sz w:val="24"/>
          <w:szCs w:val="24"/>
        </w:rPr>
        <w:t>円</w:t>
      </w:r>
    </w:p>
    <w:p w14:paraId="6A3998EB" w14:textId="5203C767" w:rsidR="002840BB" w:rsidRPr="00BA7BF1" w:rsidRDefault="002840BB" w:rsidP="002840BB">
      <w:pPr>
        <w:widowControl/>
        <w:overflowPunct/>
        <w:autoSpaceDE w:val="0"/>
        <w:autoSpaceDN w:val="0"/>
        <w:jc w:val="left"/>
        <w:textAlignment w:val="auto"/>
        <w:rPr>
          <w:rFonts w:asciiTheme="minorEastAsia" w:eastAsiaTheme="minorEastAsia" w:hAnsiTheme="minorEastAsia" w:cs="ヒラギノ丸ゴ Pro W4"/>
          <w:b/>
          <w:color w:val="auto"/>
          <w:sz w:val="24"/>
          <w:szCs w:val="24"/>
        </w:rPr>
      </w:pPr>
      <w:r w:rsidRPr="00BA7BF1">
        <w:rPr>
          <w:rFonts w:asciiTheme="minorEastAsia" w:eastAsiaTheme="minorEastAsia" w:hAnsiTheme="minorEastAsia" w:cs="ヒラギノ丸ゴ Pro W4" w:hint="eastAsia"/>
          <w:b/>
          <w:color w:val="1E1E1E"/>
          <w:sz w:val="24"/>
          <w:szCs w:val="24"/>
        </w:rPr>
        <w:t>学生会員</w:t>
      </w:r>
      <w:r w:rsidRPr="00BA7BF1">
        <w:rPr>
          <w:rFonts w:asciiTheme="minorEastAsia" w:eastAsiaTheme="minorEastAsia" w:hAnsiTheme="minorEastAsia" w:cs="ヒラギノ丸ゴ Pro W4" w:hint="eastAsia"/>
          <w:b/>
          <w:color w:val="auto"/>
          <w:sz w:val="24"/>
          <w:szCs w:val="24"/>
        </w:rPr>
        <w:t>：</w:t>
      </w:r>
      <w:r w:rsidRPr="00BA7BF1">
        <w:rPr>
          <w:rFonts w:asciiTheme="minorEastAsia" w:eastAsiaTheme="minorEastAsia" w:hAnsiTheme="minorEastAsia" w:cs="ヒラギノ丸ゴ Pro W4" w:hint="eastAsia"/>
          <w:b/>
          <w:color w:val="auto"/>
          <w:sz w:val="24"/>
          <w:szCs w:val="24"/>
        </w:rPr>
        <w:tab/>
      </w:r>
      <w:bookmarkStart w:id="0" w:name="_GoBack"/>
      <w:bookmarkEnd w:id="0"/>
      <w:r w:rsidRPr="00BA7BF1">
        <w:rPr>
          <w:rFonts w:asciiTheme="minorEastAsia" w:eastAsiaTheme="minorEastAsia" w:hAnsiTheme="minorEastAsia" w:cs="ヒラギノ丸ゴ Pro W4" w:hint="eastAsia"/>
          <w:b/>
          <w:color w:val="1E1E1E"/>
          <w:sz w:val="24"/>
          <w:szCs w:val="24"/>
        </w:rPr>
        <w:t>会費</w:t>
      </w:r>
      <w:r w:rsidRPr="00BA7BF1">
        <w:rPr>
          <w:rFonts w:asciiTheme="minorEastAsia" w:eastAsiaTheme="minorEastAsia" w:hAnsiTheme="minorEastAsia" w:cs="ヒラギノ丸ゴ Pro W4"/>
          <w:b/>
          <w:color w:val="1E1E1E"/>
          <w:sz w:val="24"/>
          <w:szCs w:val="24"/>
        </w:rPr>
        <w:t>3000</w:t>
      </w:r>
      <w:r w:rsidRPr="00BA7BF1">
        <w:rPr>
          <w:rFonts w:asciiTheme="minorEastAsia" w:eastAsiaTheme="minorEastAsia" w:hAnsiTheme="minorEastAsia" w:cs="ヒラギノ丸ゴ Pro W4" w:hint="eastAsia"/>
          <w:b/>
          <w:color w:val="1E1E1E"/>
          <w:sz w:val="24"/>
          <w:szCs w:val="24"/>
        </w:rPr>
        <w:t>円＋入会費</w:t>
      </w:r>
      <w:r w:rsidRPr="00BA7BF1">
        <w:rPr>
          <w:rFonts w:asciiTheme="minorEastAsia" w:eastAsiaTheme="minorEastAsia" w:hAnsiTheme="minorEastAsia" w:cs="ヒラギノ丸ゴ Pro W4"/>
          <w:b/>
          <w:color w:val="1E1E1E"/>
          <w:sz w:val="24"/>
          <w:szCs w:val="24"/>
        </w:rPr>
        <w:t>1000</w:t>
      </w:r>
      <w:r w:rsidRPr="00BA7BF1">
        <w:rPr>
          <w:rFonts w:asciiTheme="minorEastAsia" w:eastAsiaTheme="minorEastAsia" w:hAnsiTheme="minorEastAsia" w:cs="ヒラギノ丸ゴ Pro W4" w:hint="eastAsia"/>
          <w:b/>
          <w:color w:val="1E1E1E"/>
          <w:sz w:val="24"/>
          <w:szCs w:val="24"/>
        </w:rPr>
        <w:t>円　計</w:t>
      </w:r>
      <w:r w:rsidRPr="00BA7BF1">
        <w:rPr>
          <w:rFonts w:asciiTheme="minorEastAsia" w:eastAsiaTheme="minorEastAsia" w:hAnsiTheme="minorEastAsia" w:cs="ヒラギノ丸ゴ Pro W4"/>
          <w:b/>
          <w:color w:val="1E1E1E"/>
          <w:sz w:val="24"/>
          <w:szCs w:val="24"/>
        </w:rPr>
        <w:t>4000</w:t>
      </w:r>
      <w:r w:rsidRPr="00BA7BF1">
        <w:rPr>
          <w:rFonts w:asciiTheme="minorEastAsia" w:eastAsiaTheme="minorEastAsia" w:hAnsiTheme="minorEastAsia" w:cs="ヒラギノ丸ゴ Pro W4" w:hint="eastAsia"/>
          <w:b/>
          <w:color w:val="1E1E1E"/>
          <w:sz w:val="24"/>
          <w:szCs w:val="24"/>
        </w:rPr>
        <w:t>円</w:t>
      </w:r>
    </w:p>
    <w:p w14:paraId="3EAC4FF4" w14:textId="77777777" w:rsidR="002840BB" w:rsidRPr="00BA7BF1" w:rsidRDefault="002840BB" w:rsidP="002840BB">
      <w:pPr>
        <w:widowControl/>
        <w:overflowPunct/>
        <w:autoSpaceDE w:val="0"/>
        <w:autoSpaceDN w:val="0"/>
        <w:jc w:val="left"/>
        <w:textAlignment w:val="auto"/>
        <w:rPr>
          <w:rFonts w:asciiTheme="minorEastAsia" w:eastAsiaTheme="minorEastAsia" w:hAnsiTheme="minorEastAsia" w:cs="ヒラギノ丸ゴ Pro W4"/>
          <w:b/>
          <w:color w:val="1E1E1E"/>
          <w:sz w:val="24"/>
          <w:szCs w:val="24"/>
        </w:rPr>
      </w:pPr>
    </w:p>
    <w:p w14:paraId="738422A6" w14:textId="051A6499" w:rsidR="002840BB" w:rsidRPr="00BA7BF1" w:rsidRDefault="00BA7BF1" w:rsidP="002840BB">
      <w:pPr>
        <w:widowControl/>
        <w:overflowPunct/>
        <w:autoSpaceDE w:val="0"/>
        <w:autoSpaceDN w:val="0"/>
        <w:jc w:val="left"/>
        <w:textAlignment w:val="auto"/>
        <w:rPr>
          <w:rFonts w:asciiTheme="minorEastAsia" w:eastAsiaTheme="minorEastAsia" w:hAnsiTheme="minorEastAsia" w:cs="ヒラギノ丸ゴ Pro W4"/>
          <w:b/>
          <w:color w:val="auto"/>
          <w:sz w:val="24"/>
          <w:szCs w:val="24"/>
        </w:rPr>
      </w:pPr>
      <w:r w:rsidRPr="00BA7BF1">
        <w:rPr>
          <w:rFonts w:asciiTheme="minorEastAsia" w:eastAsiaTheme="minorEastAsia" w:hAnsiTheme="minorEastAsia" w:cs="ヒラギノ丸ゴ Pro W4" w:hint="eastAsia"/>
          <w:b/>
          <w:color w:val="1E1E1E"/>
          <w:sz w:val="24"/>
          <w:szCs w:val="24"/>
        </w:rPr>
        <w:t>郵貯銀行</w:t>
      </w:r>
      <w:r w:rsidR="002840BB" w:rsidRPr="00BA7BF1">
        <w:rPr>
          <w:rFonts w:asciiTheme="minorEastAsia" w:eastAsiaTheme="minorEastAsia" w:hAnsiTheme="minorEastAsia" w:cs="ヒラギノ丸ゴ Pro W4" w:hint="eastAsia"/>
          <w:b/>
          <w:color w:val="1E1E1E"/>
          <w:sz w:val="24"/>
          <w:szCs w:val="24"/>
        </w:rPr>
        <w:t>口座記号番号：</w:t>
      </w:r>
      <w:r w:rsidR="00BC500E">
        <w:rPr>
          <w:rFonts w:asciiTheme="minorEastAsia" w:eastAsiaTheme="minorEastAsia" w:hAnsiTheme="minorEastAsia" w:cs="ヒラギノ丸ゴ Pro W4" w:hint="eastAsia"/>
          <w:b/>
          <w:color w:val="1E1E1E"/>
          <w:sz w:val="24"/>
          <w:szCs w:val="24"/>
        </w:rPr>
        <w:tab/>
      </w:r>
      <w:r w:rsidR="002840BB" w:rsidRPr="00BA7BF1">
        <w:rPr>
          <w:rFonts w:asciiTheme="minorEastAsia" w:eastAsiaTheme="minorEastAsia" w:hAnsiTheme="minorEastAsia" w:cs="ヒラギノ丸ゴ Pro W4"/>
          <w:b/>
          <w:color w:val="1E1E1E"/>
          <w:sz w:val="24"/>
          <w:szCs w:val="24"/>
        </w:rPr>
        <w:t>01630-2-41374</w:t>
      </w:r>
    </w:p>
    <w:p w14:paraId="2F32206F" w14:textId="77777777" w:rsidR="002840BB" w:rsidRPr="00BA7BF1" w:rsidRDefault="002840BB" w:rsidP="00BA7BF1">
      <w:pPr>
        <w:ind w:leftChars="66" w:left="140" w:firstLineChars="63" w:firstLine="153"/>
        <w:jc w:val="left"/>
        <w:rPr>
          <w:rFonts w:asciiTheme="minorEastAsia" w:eastAsiaTheme="minorEastAsia" w:hAnsiTheme="minorEastAsia"/>
          <w:b/>
          <w:sz w:val="24"/>
          <w:szCs w:val="24"/>
        </w:rPr>
      </w:pPr>
      <w:r w:rsidRPr="00BA7BF1">
        <w:rPr>
          <w:rFonts w:asciiTheme="minorEastAsia" w:eastAsiaTheme="minorEastAsia" w:hAnsiTheme="minorEastAsia" w:cs="ヒラギノ丸ゴ Pro W4" w:hint="eastAsia"/>
          <w:b/>
          <w:color w:val="1E1E1E"/>
          <w:sz w:val="24"/>
          <w:szCs w:val="24"/>
        </w:rPr>
        <w:t>名称</w:t>
      </w:r>
      <w:r w:rsidRPr="00BA7BF1">
        <w:rPr>
          <w:rFonts w:asciiTheme="minorEastAsia" w:eastAsiaTheme="minorEastAsia" w:hAnsiTheme="minorEastAsia" w:cs="ヒラギノ丸ゴ Pro W4"/>
          <w:b/>
          <w:color w:val="1E1E1E"/>
          <w:sz w:val="24"/>
          <w:szCs w:val="24"/>
        </w:rPr>
        <w:tab/>
      </w:r>
      <w:r w:rsidRPr="00BA7BF1">
        <w:rPr>
          <w:rFonts w:asciiTheme="minorEastAsia" w:eastAsiaTheme="minorEastAsia" w:hAnsiTheme="minorEastAsia" w:cs="ヒラギノ丸ゴ Pro W4" w:hint="eastAsia"/>
          <w:b/>
          <w:color w:val="1E1E1E"/>
          <w:sz w:val="24"/>
          <w:szCs w:val="24"/>
        </w:rPr>
        <w:t>：日本教科内容学会</w:t>
      </w:r>
    </w:p>
    <w:p w14:paraId="31130BFB" w14:textId="77777777" w:rsidR="002840BB" w:rsidRPr="00BA7BF1" w:rsidRDefault="002840BB">
      <w:pPr>
        <w:widowControl/>
        <w:overflowPunct/>
        <w:adjustRightInd/>
        <w:jc w:val="left"/>
        <w:textAlignment w:val="auto"/>
        <w:rPr>
          <w:b/>
        </w:rPr>
      </w:pPr>
      <w:r w:rsidRPr="00BA7BF1">
        <w:rPr>
          <w:b/>
        </w:rPr>
        <w:br w:type="page"/>
      </w:r>
    </w:p>
    <w:p w14:paraId="42BF64DD" w14:textId="77777777" w:rsidR="002840BB" w:rsidRDefault="002840BB" w:rsidP="008A2783">
      <w:pPr>
        <w:ind w:leftChars="66" w:left="140" w:firstLineChars="63" w:firstLine="134"/>
        <w:jc w:val="left"/>
      </w:pPr>
    </w:p>
    <w:p w14:paraId="438D5378" w14:textId="77777777" w:rsidR="00EB6FAA" w:rsidRPr="002840BB" w:rsidRDefault="002840BB" w:rsidP="002840BB">
      <w:pPr>
        <w:adjustRightInd/>
        <w:spacing w:line="366" w:lineRule="exact"/>
        <w:jc w:val="center"/>
        <w:rPr>
          <w:rFonts w:asciiTheme="minorEastAsia" w:eastAsiaTheme="minorEastAsia" w:hAnsiTheme="minorEastAsia" w:cs="Times New Roman"/>
          <w:b/>
          <w:spacing w:val="2"/>
          <w:sz w:val="28"/>
          <w:szCs w:val="28"/>
        </w:rPr>
      </w:pPr>
      <w:r w:rsidRPr="002840BB">
        <w:rPr>
          <w:rFonts w:asciiTheme="minorEastAsia" w:eastAsiaTheme="minorEastAsia" w:hAnsiTheme="minorEastAsia" w:cs="Times New Roman" w:hint="eastAsia"/>
          <w:b/>
          <w:spacing w:val="2"/>
          <w:sz w:val="28"/>
          <w:szCs w:val="28"/>
        </w:rPr>
        <w:t>日本教科内容学会　入会申し込みカード</w:t>
      </w:r>
    </w:p>
    <w:p w14:paraId="1FC7ECA0" w14:textId="77777777" w:rsidR="00EB6FAA" w:rsidRPr="002840BB" w:rsidRDefault="00EB6FAA">
      <w:pPr>
        <w:adjustRightInd/>
        <w:rPr>
          <w:rFonts w:asciiTheme="minorEastAsia" w:eastAsiaTheme="minorEastAsia" w:hAnsiTheme="minorEastAsia"/>
          <w:b/>
          <w:sz w:val="28"/>
          <w:szCs w:val="28"/>
        </w:rPr>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507"/>
        <w:gridCol w:w="5615"/>
      </w:tblGrid>
      <w:tr w:rsidR="00A85015" w:rsidRPr="002840BB" w14:paraId="3FF88B76" w14:textId="77777777">
        <w:tc>
          <w:tcPr>
            <w:tcW w:w="1169" w:type="dxa"/>
            <w:tcBorders>
              <w:top w:val="single" w:sz="4" w:space="0" w:color="000000"/>
              <w:left w:val="single" w:sz="4" w:space="0" w:color="000000"/>
              <w:bottom w:val="nil"/>
              <w:right w:val="single" w:sz="4" w:space="0" w:color="000000"/>
            </w:tcBorders>
          </w:tcPr>
          <w:p w14:paraId="53CD7B48" w14:textId="77777777" w:rsidR="00A85015" w:rsidRPr="002840BB" w:rsidRDefault="00A85015" w:rsidP="002840BB">
            <w:pPr>
              <w:suppressAutoHyphens/>
              <w:kinsoku w:val="0"/>
              <w:wordWrap w:val="0"/>
              <w:autoSpaceDE w:val="0"/>
              <w:autoSpaceDN w:val="0"/>
              <w:spacing w:line="366" w:lineRule="exact"/>
              <w:ind w:left="77" w:hangingChars="32" w:hanging="77"/>
              <w:jc w:val="center"/>
              <w:rPr>
                <w:rFonts w:asciiTheme="minorEastAsia" w:eastAsiaTheme="minorEastAsia" w:hAnsiTheme="minorEastAsia" w:cs="Times New Roman"/>
                <w:spacing w:val="2"/>
                <w:sz w:val="24"/>
                <w:szCs w:val="24"/>
              </w:rPr>
            </w:pPr>
            <w:r w:rsidRPr="002840BB">
              <w:rPr>
                <w:rFonts w:asciiTheme="minorEastAsia" w:eastAsiaTheme="minorEastAsia" w:hAnsiTheme="minorEastAsia" w:hint="eastAsia"/>
                <w:sz w:val="24"/>
                <w:szCs w:val="24"/>
              </w:rPr>
              <w:t>所　属</w:t>
            </w:r>
          </w:p>
        </w:tc>
        <w:tc>
          <w:tcPr>
            <w:tcW w:w="7122" w:type="dxa"/>
            <w:gridSpan w:val="2"/>
            <w:tcBorders>
              <w:top w:val="single" w:sz="4" w:space="0" w:color="000000"/>
              <w:left w:val="single" w:sz="4" w:space="0" w:color="000000"/>
              <w:bottom w:val="nil"/>
              <w:right w:val="single" w:sz="4" w:space="0" w:color="000000"/>
            </w:tcBorders>
          </w:tcPr>
          <w:p w14:paraId="0CFF6C1A" w14:textId="77777777" w:rsidR="00A85015" w:rsidRPr="002840BB" w:rsidRDefault="00A85015">
            <w:pPr>
              <w:suppressAutoHyphens/>
              <w:kinsoku w:val="0"/>
              <w:wordWrap w:val="0"/>
              <w:autoSpaceDE w:val="0"/>
              <w:autoSpaceDN w:val="0"/>
              <w:spacing w:line="336" w:lineRule="atLeast"/>
              <w:jc w:val="left"/>
              <w:rPr>
                <w:rFonts w:asciiTheme="minorEastAsia" w:eastAsiaTheme="minorEastAsia" w:hAnsiTheme="minorEastAsia" w:cs="Times New Roman"/>
                <w:spacing w:val="2"/>
                <w:sz w:val="24"/>
                <w:szCs w:val="24"/>
              </w:rPr>
            </w:pPr>
          </w:p>
          <w:p w14:paraId="3DE2C6FC" w14:textId="77777777" w:rsidR="00A85015" w:rsidRPr="002840BB" w:rsidRDefault="00A85015">
            <w:pPr>
              <w:suppressAutoHyphens/>
              <w:kinsoku w:val="0"/>
              <w:wordWrap w:val="0"/>
              <w:autoSpaceDE w:val="0"/>
              <w:autoSpaceDN w:val="0"/>
              <w:spacing w:line="366" w:lineRule="exact"/>
              <w:jc w:val="left"/>
              <w:rPr>
                <w:rFonts w:asciiTheme="minorEastAsia" w:eastAsiaTheme="minorEastAsia" w:hAnsiTheme="minorEastAsia" w:cs="Times New Roman"/>
                <w:spacing w:val="2"/>
                <w:sz w:val="24"/>
                <w:szCs w:val="24"/>
              </w:rPr>
            </w:pPr>
          </w:p>
        </w:tc>
      </w:tr>
      <w:tr w:rsidR="00A85015" w:rsidRPr="002840BB" w14:paraId="46D3C6F7" w14:textId="77777777">
        <w:tc>
          <w:tcPr>
            <w:tcW w:w="1169" w:type="dxa"/>
            <w:tcBorders>
              <w:top w:val="single" w:sz="4" w:space="0" w:color="000000"/>
              <w:left w:val="single" w:sz="4" w:space="0" w:color="000000"/>
              <w:bottom w:val="nil"/>
              <w:right w:val="single" w:sz="4" w:space="0" w:color="000000"/>
            </w:tcBorders>
          </w:tcPr>
          <w:p w14:paraId="3D0B0682" w14:textId="77777777" w:rsidR="00A85015" w:rsidRPr="002840BB" w:rsidRDefault="00A85015" w:rsidP="002840BB">
            <w:pPr>
              <w:suppressAutoHyphens/>
              <w:kinsoku w:val="0"/>
              <w:wordWrap w:val="0"/>
              <w:autoSpaceDE w:val="0"/>
              <w:autoSpaceDN w:val="0"/>
              <w:spacing w:line="366" w:lineRule="exact"/>
              <w:ind w:left="77" w:hangingChars="32" w:hanging="77"/>
              <w:jc w:val="center"/>
              <w:rPr>
                <w:rFonts w:asciiTheme="minorEastAsia" w:eastAsiaTheme="minorEastAsia" w:hAnsiTheme="minorEastAsia" w:cs="Times New Roman"/>
                <w:spacing w:val="2"/>
                <w:sz w:val="24"/>
                <w:szCs w:val="24"/>
              </w:rPr>
            </w:pPr>
            <w:r w:rsidRPr="002840BB">
              <w:rPr>
                <w:rFonts w:asciiTheme="minorEastAsia" w:eastAsiaTheme="minorEastAsia" w:hAnsiTheme="minorEastAsia" w:hint="eastAsia"/>
                <w:sz w:val="24"/>
                <w:szCs w:val="24"/>
              </w:rPr>
              <w:t>お名前</w:t>
            </w:r>
          </w:p>
        </w:tc>
        <w:tc>
          <w:tcPr>
            <w:tcW w:w="7122" w:type="dxa"/>
            <w:gridSpan w:val="2"/>
            <w:tcBorders>
              <w:top w:val="single" w:sz="4" w:space="0" w:color="000000"/>
              <w:left w:val="single" w:sz="4" w:space="0" w:color="000000"/>
              <w:bottom w:val="nil"/>
              <w:right w:val="single" w:sz="4" w:space="0" w:color="000000"/>
            </w:tcBorders>
          </w:tcPr>
          <w:p w14:paraId="6B057E7E" w14:textId="77777777" w:rsidR="00A85015" w:rsidRPr="002840BB" w:rsidRDefault="00A85015">
            <w:pPr>
              <w:suppressAutoHyphens/>
              <w:kinsoku w:val="0"/>
              <w:wordWrap w:val="0"/>
              <w:autoSpaceDE w:val="0"/>
              <w:autoSpaceDN w:val="0"/>
              <w:spacing w:line="336" w:lineRule="atLeast"/>
              <w:jc w:val="left"/>
              <w:rPr>
                <w:rFonts w:asciiTheme="minorEastAsia" w:eastAsiaTheme="minorEastAsia" w:hAnsiTheme="minorEastAsia" w:cs="Times New Roman"/>
                <w:spacing w:val="2"/>
                <w:sz w:val="24"/>
                <w:szCs w:val="24"/>
              </w:rPr>
            </w:pPr>
          </w:p>
          <w:p w14:paraId="4CD29CBC" w14:textId="77777777" w:rsidR="00A85015" w:rsidRPr="002840BB" w:rsidRDefault="00A85015">
            <w:pPr>
              <w:suppressAutoHyphens/>
              <w:kinsoku w:val="0"/>
              <w:wordWrap w:val="0"/>
              <w:autoSpaceDE w:val="0"/>
              <w:autoSpaceDN w:val="0"/>
              <w:spacing w:line="366" w:lineRule="exact"/>
              <w:jc w:val="left"/>
              <w:rPr>
                <w:rFonts w:asciiTheme="minorEastAsia" w:eastAsiaTheme="minorEastAsia" w:hAnsiTheme="minorEastAsia" w:cs="Times New Roman"/>
                <w:spacing w:val="2"/>
                <w:sz w:val="24"/>
                <w:szCs w:val="24"/>
              </w:rPr>
            </w:pPr>
          </w:p>
        </w:tc>
      </w:tr>
      <w:tr w:rsidR="00A85015" w:rsidRPr="002840BB" w14:paraId="705EB2DA" w14:textId="77777777">
        <w:tc>
          <w:tcPr>
            <w:tcW w:w="1169" w:type="dxa"/>
            <w:tcBorders>
              <w:top w:val="single" w:sz="4" w:space="0" w:color="000000"/>
              <w:left w:val="single" w:sz="4" w:space="0" w:color="000000"/>
              <w:bottom w:val="nil"/>
              <w:right w:val="single" w:sz="4" w:space="0" w:color="000000"/>
            </w:tcBorders>
          </w:tcPr>
          <w:p w14:paraId="4584D66F" w14:textId="77777777" w:rsidR="00A85015" w:rsidRPr="002840BB" w:rsidRDefault="00A85015" w:rsidP="002840BB">
            <w:pPr>
              <w:suppressAutoHyphens/>
              <w:kinsoku w:val="0"/>
              <w:wordWrap w:val="0"/>
              <w:autoSpaceDE w:val="0"/>
              <w:autoSpaceDN w:val="0"/>
              <w:spacing w:line="336" w:lineRule="atLeast"/>
              <w:ind w:left="77" w:hangingChars="32" w:hanging="77"/>
              <w:jc w:val="center"/>
              <w:rPr>
                <w:rFonts w:asciiTheme="minorEastAsia" w:eastAsiaTheme="minorEastAsia" w:hAnsiTheme="minorEastAsia" w:cs="Times New Roman"/>
                <w:spacing w:val="2"/>
                <w:sz w:val="24"/>
                <w:szCs w:val="24"/>
              </w:rPr>
            </w:pPr>
            <w:r w:rsidRPr="002840BB">
              <w:rPr>
                <w:rFonts w:asciiTheme="minorEastAsia" w:eastAsiaTheme="minorEastAsia" w:hAnsiTheme="minorEastAsia" w:hint="eastAsia"/>
                <w:sz w:val="24"/>
                <w:szCs w:val="24"/>
              </w:rPr>
              <w:t>専門</w:t>
            </w:r>
            <w:r w:rsidR="00016343" w:rsidRPr="002840BB">
              <w:rPr>
                <w:rFonts w:asciiTheme="minorEastAsia" w:eastAsiaTheme="minorEastAsia" w:hAnsiTheme="minorEastAsia" w:hint="eastAsia"/>
                <w:sz w:val="24"/>
                <w:szCs w:val="24"/>
              </w:rPr>
              <w:t>分野</w:t>
            </w:r>
          </w:p>
        </w:tc>
        <w:tc>
          <w:tcPr>
            <w:tcW w:w="7122" w:type="dxa"/>
            <w:gridSpan w:val="2"/>
            <w:tcBorders>
              <w:top w:val="single" w:sz="4" w:space="0" w:color="000000"/>
              <w:left w:val="single" w:sz="4" w:space="0" w:color="000000"/>
              <w:bottom w:val="nil"/>
              <w:right w:val="single" w:sz="4" w:space="0" w:color="000000"/>
            </w:tcBorders>
          </w:tcPr>
          <w:p w14:paraId="14233EF6" w14:textId="77777777" w:rsidR="00A85015" w:rsidRPr="002840BB" w:rsidRDefault="00A85015">
            <w:pPr>
              <w:suppressAutoHyphens/>
              <w:kinsoku w:val="0"/>
              <w:wordWrap w:val="0"/>
              <w:autoSpaceDE w:val="0"/>
              <w:autoSpaceDN w:val="0"/>
              <w:spacing w:line="336" w:lineRule="atLeast"/>
              <w:jc w:val="left"/>
              <w:rPr>
                <w:rFonts w:asciiTheme="minorEastAsia" w:eastAsiaTheme="minorEastAsia" w:hAnsiTheme="minorEastAsia" w:cs="Times New Roman"/>
                <w:spacing w:val="2"/>
                <w:sz w:val="24"/>
                <w:szCs w:val="24"/>
              </w:rPr>
            </w:pPr>
          </w:p>
          <w:p w14:paraId="273326A8" w14:textId="77777777" w:rsidR="00A85015" w:rsidRPr="002840BB" w:rsidRDefault="00A85015">
            <w:pPr>
              <w:suppressAutoHyphens/>
              <w:kinsoku w:val="0"/>
              <w:wordWrap w:val="0"/>
              <w:autoSpaceDE w:val="0"/>
              <w:autoSpaceDN w:val="0"/>
              <w:spacing w:line="336" w:lineRule="atLeast"/>
              <w:jc w:val="left"/>
              <w:rPr>
                <w:rFonts w:asciiTheme="minorEastAsia" w:eastAsiaTheme="minorEastAsia" w:hAnsiTheme="minorEastAsia" w:cs="Times New Roman"/>
                <w:spacing w:val="2"/>
                <w:sz w:val="24"/>
                <w:szCs w:val="24"/>
              </w:rPr>
            </w:pPr>
          </w:p>
        </w:tc>
      </w:tr>
      <w:tr w:rsidR="00A85015" w:rsidRPr="002840BB" w14:paraId="31EDCDE2" w14:textId="77777777" w:rsidTr="00016343">
        <w:tc>
          <w:tcPr>
            <w:tcW w:w="1169" w:type="dxa"/>
            <w:vMerge w:val="restart"/>
            <w:tcBorders>
              <w:top w:val="single" w:sz="4" w:space="0" w:color="000000"/>
              <w:left w:val="single" w:sz="4" w:space="0" w:color="000000"/>
              <w:right w:val="single" w:sz="4" w:space="0" w:color="000000"/>
            </w:tcBorders>
          </w:tcPr>
          <w:p w14:paraId="7C003B65" w14:textId="77777777" w:rsidR="00A85015" w:rsidRPr="002840BB" w:rsidRDefault="00A85015" w:rsidP="002840BB">
            <w:pPr>
              <w:suppressAutoHyphens/>
              <w:kinsoku w:val="0"/>
              <w:wordWrap w:val="0"/>
              <w:autoSpaceDE w:val="0"/>
              <w:autoSpaceDN w:val="0"/>
              <w:spacing w:line="336" w:lineRule="atLeast"/>
              <w:ind w:left="79" w:hangingChars="32" w:hanging="79"/>
              <w:jc w:val="center"/>
              <w:rPr>
                <w:rFonts w:asciiTheme="minorEastAsia" w:eastAsiaTheme="minorEastAsia" w:hAnsiTheme="minorEastAsia" w:cs="Times New Roman"/>
                <w:spacing w:val="2"/>
                <w:sz w:val="24"/>
                <w:szCs w:val="24"/>
              </w:rPr>
            </w:pPr>
          </w:p>
          <w:p w14:paraId="2FF3889B" w14:textId="77777777" w:rsidR="00A85015" w:rsidRPr="002840BB" w:rsidRDefault="00A85015" w:rsidP="002840BB">
            <w:pPr>
              <w:suppressAutoHyphens/>
              <w:kinsoku w:val="0"/>
              <w:wordWrap w:val="0"/>
              <w:autoSpaceDE w:val="0"/>
              <w:autoSpaceDN w:val="0"/>
              <w:spacing w:line="366" w:lineRule="exact"/>
              <w:ind w:left="79" w:hangingChars="32" w:hanging="79"/>
              <w:jc w:val="center"/>
              <w:rPr>
                <w:rFonts w:asciiTheme="minorEastAsia" w:eastAsiaTheme="minorEastAsia" w:hAnsiTheme="minorEastAsia" w:cs="Times New Roman"/>
                <w:spacing w:val="2"/>
                <w:sz w:val="24"/>
                <w:szCs w:val="24"/>
              </w:rPr>
            </w:pPr>
          </w:p>
          <w:p w14:paraId="2CCC5FFA" w14:textId="77777777" w:rsidR="00A85015" w:rsidRPr="002840BB" w:rsidRDefault="00A85015" w:rsidP="002840BB">
            <w:pPr>
              <w:suppressAutoHyphens/>
              <w:kinsoku w:val="0"/>
              <w:wordWrap w:val="0"/>
              <w:autoSpaceDE w:val="0"/>
              <w:autoSpaceDN w:val="0"/>
              <w:spacing w:line="366" w:lineRule="exact"/>
              <w:ind w:left="77" w:hangingChars="32" w:hanging="77"/>
              <w:jc w:val="center"/>
              <w:rPr>
                <w:rFonts w:asciiTheme="minorEastAsia" w:eastAsiaTheme="minorEastAsia" w:hAnsiTheme="minorEastAsia" w:cs="Times New Roman"/>
                <w:spacing w:val="2"/>
                <w:sz w:val="24"/>
                <w:szCs w:val="24"/>
              </w:rPr>
            </w:pPr>
            <w:r w:rsidRPr="002840BB">
              <w:rPr>
                <w:rFonts w:asciiTheme="minorEastAsia" w:eastAsiaTheme="minorEastAsia" w:hAnsiTheme="minorEastAsia" w:hint="eastAsia"/>
                <w:sz w:val="24"/>
                <w:szCs w:val="24"/>
              </w:rPr>
              <w:t>連絡先</w:t>
            </w:r>
          </w:p>
          <w:p w14:paraId="378AC01B" w14:textId="77777777" w:rsidR="00A85015" w:rsidRPr="002840BB" w:rsidRDefault="00A85015" w:rsidP="002840BB">
            <w:pPr>
              <w:suppressAutoHyphens/>
              <w:kinsoku w:val="0"/>
              <w:wordWrap w:val="0"/>
              <w:autoSpaceDE w:val="0"/>
              <w:autoSpaceDN w:val="0"/>
              <w:spacing w:line="366" w:lineRule="exact"/>
              <w:ind w:left="79" w:hangingChars="32" w:hanging="79"/>
              <w:jc w:val="center"/>
              <w:rPr>
                <w:rFonts w:asciiTheme="minorEastAsia" w:eastAsiaTheme="minorEastAsia" w:hAnsiTheme="minorEastAsia" w:cs="Times New Roman"/>
                <w:spacing w:val="2"/>
                <w:sz w:val="24"/>
                <w:szCs w:val="24"/>
              </w:rPr>
            </w:pPr>
          </w:p>
          <w:p w14:paraId="60F88DD2" w14:textId="77777777" w:rsidR="00A85015" w:rsidRPr="002840BB" w:rsidRDefault="00A85015" w:rsidP="002840BB">
            <w:pPr>
              <w:suppressAutoHyphens/>
              <w:kinsoku w:val="0"/>
              <w:wordWrap w:val="0"/>
              <w:autoSpaceDE w:val="0"/>
              <w:autoSpaceDN w:val="0"/>
              <w:spacing w:line="336" w:lineRule="atLeast"/>
              <w:ind w:left="79" w:hangingChars="32" w:hanging="79"/>
              <w:jc w:val="center"/>
              <w:rPr>
                <w:rFonts w:asciiTheme="minorEastAsia" w:eastAsiaTheme="minorEastAsia" w:hAnsiTheme="minorEastAsia" w:cs="Times New Roman"/>
                <w:spacing w:val="2"/>
                <w:sz w:val="24"/>
                <w:szCs w:val="24"/>
              </w:rPr>
            </w:pPr>
          </w:p>
        </w:tc>
        <w:tc>
          <w:tcPr>
            <w:tcW w:w="1507" w:type="dxa"/>
            <w:tcBorders>
              <w:top w:val="single" w:sz="4" w:space="0" w:color="000000"/>
              <w:left w:val="single" w:sz="4" w:space="0" w:color="000000"/>
              <w:bottom w:val="nil"/>
              <w:right w:val="single" w:sz="4" w:space="0" w:color="000000"/>
            </w:tcBorders>
          </w:tcPr>
          <w:p w14:paraId="3A658C1A" w14:textId="77777777" w:rsidR="00A85015" w:rsidRPr="002840BB" w:rsidRDefault="00A85015" w:rsidP="00016343">
            <w:pPr>
              <w:suppressAutoHyphens/>
              <w:kinsoku w:val="0"/>
              <w:wordWrap w:val="0"/>
              <w:autoSpaceDE w:val="0"/>
              <w:autoSpaceDN w:val="0"/>
              <w:spacing w:line="366" w:lineRule="exact"/>
              <w:jc w:val="center"/>
              <w:rPr>
                <w:rFonts w:asciiTheme="minorEastAsia" w:eastAsiaTheme="minorEastAsia" w:hAnsiTheme="minorEastAsia" w:cs="Times New Roman"/>
                <w:spacing w:val="2"/>
                <w:sz w:val="24"/>
                <w:szCs w:val="24"/>
              </w:rPr>
            </w:pPr>
            <w:r w:rsidRPr="002840BB">
              <w:rPr>
                <w:rFonts w:asciiTheme="minorEastAsia" w:eastAsiaTheme="minorEastAsia" w:hAnsiTheme="minorEastAsia" w:hint="eastAsia"/>
                <w:sz w:val="24"/>
                <w:szCs w:val="24"/>
              </w:rPr>
              <w:t>住　所</w:t>
            </w:r>
          </w:p>
        </w:tc>
        <w:tc>
          <w:tcPr>
            <w:tcW w:w="5615" w:type="dxa"/>
            <w:tcBorders>
              <w:top w:val="single" w:sz="4" w:space="0" w:color="000000"/>
              <w:left w:val="single" w:sz="4" w:space="0" w:color="000000"/>
              <w:bottom w:val="nil"/>
              <w:right w:val="single" w:sz="4" w:space="0" w:color="000000"/>
            </w:tcBorders>
          </w:tcPr>
          <w:p w14:paraId="64BCA0FA" w14:textId="77777777" w:rsidR="00016343" w:rsidRPr="002840BB" w:rsidRDefault="00A85015">
            <w:pPr>
              <w:suppressAutoHyphens/>
              <w:kinsoku w:val="0"/>
              <w:wordWrap w:val="0"/>
              <w:autoSpaceDE w:val="0"/>
              <w:autoSpaceDN w:val="0"/>
              <w:spacing w:line="366" w:lineRule="exact"/>
              <w:jc w:val="left"/>
              <w:rPr>
                <w:rFonts w:asciiTheme="minorEastAsia" w:eastAsiaTheme="minorEastAsia" w:hAnsiTheme="minorEastAsia" w:cs="Times New Roman"/>
                <w:sz w:val="24"/>
                <w:szCs w:val="24"/>
              </w:rPr>
            </w:pPr>
            <w:r w:rsidRPr="002840BB">
              <w:rPr>
                <w:rFonts w:asciiTheme="minorEastAsia" w:eastAsiaTheme="minorEastAsia" w:hAnsiTheme="minorEastAsia" w:hint="eastAsia"/>
                <w:sz w:val="24"/>
                <w:szCs w:val="24"/>
              </w:rPr>
              <w:t>〒</w:t>
            </w:r>
            <w:r w:rsidRPr="002840BB">
              <w:rPr>
                <w:rFonts w:asciiTheme="minorEastAsia" w:eastAsiaTheme="minorEastAsia" w:hAnsiTheme="minorEastAsia" w:cs="Times New Roman"/>
                <w:sz w:val="24"/>
                <w:szCs w:val="24"/>
              </w:rPr>
              <w:t xml:space="preserve">   </w:t>
            </w:r>
          </w:p>
          <w:p w14:paraId="3378875D" w14:textId="77777777" w:rsidR="00A85015" w:rsidRPr="002840BB" w:rsidRDefault="00A85015">
            <w:pPr>
              <w:suppressAutoHyphens/>
              <w:kinsoku w:val="0"/>
              <w:wordWrap w:val="0"/>
              <w:autoSpaceDE w:val="0"/>
              <w:autoSpaceDN w:val="0"/>
              <w:spacing w:line="366" w:lineRule="exact"/>
              <w:jc w:val="left"/>
              <w:rPr>
                <w:rFonts w:asciiTheme="minorEastAsia" w:eastAsiaTheme="minorEastAsia" w:hAnsiTheme="minorEastAsia" w:cs="Times New Roman"/>
                <w:spacing w:val="2"/>
                <w:sz w:val="24"/>
                <w:szCs w:val="24"/>
              </w:rPr>
            </w:pPr>
            <w:r w:rsidRPr="002840BB">
              <w:rPr>
                <w:rFonts w:asciiTheme="minorEastAsia" w:eastAsiaTheme="minorEastAsia" w:hAnsiTheme="minorEastAsia" w:cs="Times New Roman"/>
                <w:sz w:val="24"/>
                <w:szCs w:val="24"/>
              </w:rPr>
              <w:t xml:space="preserve">       </w:t>
            </w:r>
            <w:r w:rsidRPr="002840BB">
              <w:rPr>
                <w:rFonts w:asciiTheme="minorEastAsia" w:eastAsiaTheme="minorEastAsia" w:hAnsiTheme="minorEastAsia" w:hint="eastAsia"/>
                <w:sz w:val="24"/>
                <w:szCs w:val="24"/>
              </w:rPr>
              <w:t xml:space="preserve">　　　　</w:t>
            </w:r>
          </w:p>
        </w:tc>
      </w:tr>
      <w:tr w:rsidR="00A85015" w:rsidRPr="002840BB" w14:paraId="3AFE9331" w14:textId="77777777" w:rsidTr="00016343">
        <w:tc>
          <w:tcPr>
            <w:tcW w:w="1169" w:type="dxa"/>
            <w:vMerge/>
            <w:tcBorders>
              <w:left w:val="single" w:sz="4" w:space="0" w:color="000000"/>
              <w:bottom w:val="single" w:sz="4" w:space="0" w:color="000000"/>
              <w:right w:val="single" w:sz="4" w:space="0" w:color="000000"/>
            </w:tcBorders>
          </w:tcPr>
          <w:p w14:paraId="0B001B71" w14:textId="77777777" w:rsidR="00A85015" w:rsidRPr="002840BB" w:rsidRDefault="00A85015">
            <w:pPr>
              <w:overflowPunct/>
              <w:autoSpaceDE w:val="0"/>
              <w:autoSpaceDN w:val="0"/>
              <w:jc w:val="left"/>
              <w:textAlignment w:val="auto"/>
              <w:rPr>
                <w:rFonts w:asciiTheme="minorEastAsia" w:eastAsiaTheme="minorEastAsia" w:hAnsiTheme="minorEastAsia" w:cs="Times New Roman"/>
                <w:spacing w:val="2"/>
                <w:sz w:val="24"/>
                <w:szCs w:val="24"/>
              </w:rPr>
            </w:pPr>
          </w:p>
        </w:tc>
        <w:tc>
          <w:tcPr>
            <w:tcW w:w="1507" w:type="dxa"/>
            <w:tcBorders>
              <w:top w:val="single" w:sz="4" w:space="0" w:color="000000"/>
              <w:left w:val="single" w:sz="4" w:space="0" w:color="000000"/>
              <w:bottom w:val="single" w:sz="4" w:space="0" w:color="000000"/>
              <w:right w:val="single" w:sz="4" w:space="0" w:color="000000"/>
            </w:tcBorders>
          </w:tcPr>
          <w:p w14:paraId="1E296457" w14:textId="77777777" w:rsidR="00A85015" w:rsidRPr="002840BB" w:rsidRDefault="00A85015">
            <w:pPr>
              <w:suppressAutoHyphens/>
              <w:kinsoku w:val="0"/>
              <w:wordWrap w:val="0"/>
              <w:autoSpaceDE w:val="0"/>
              <w:autoSpaceDN w:val="0"/>
              <w:spacing w:line="366" w:lineRule="exact"/>
              <w:jc w:val="left"/>
              <w:rPr>
                <w:rFonts w:asciiTheme="minorEastAsia" w:eastAsiaTheme="minorEastAsia" w:hAnsiTheme="minorEastAsia" w:cs="Times New Roman"/>
                <w:spacing w:val="2"/>
                <w:sz w:val="24"/>
                <w:szCs w:val="24"/>
              </w:rPr>
            </w:pPr>
          </w:p>
          <w:p w14:paraId="34FB307A" w14:textId="77777777" w:rsidR="00A85015" w:rsidRPr="002840BB" w:rsidRDefault="00A85015">
            <w:pPr>
              <w:suppressAutoHyphens/>
              <w:kinsoku w:val="0"/>
              <w:wordWrap w:val="0"/>
              <w:autoSpaceDE w:val="0"/>
              <w:autoSpaceDN w:val="0"/>
              <w:spacing w:line="366" w:lineRule="exact"/>
              <w:jc w:val="left"/>
              <w:rPr>
                <w:rFonts w:asciiTheme="minorEastAsia" w:eastAsiaTheme="minorEastAsia" w:hAnsiTheme="minorEastAsia" w:cs="Times New Roman"/>
                <w:spacing w:val="2"/>
                <w:sz w:val="24"/>
                <w:szCs w:val="24"/>
              </w:rPr>
            </w:pPr>
            <w:r w:rsidRPr="002840BB">
              <w:rPr>
                <w:rFonts w:asciiTheme="minorEastAsia" w:eastAsiaTheme="minorEastAsia" w:hAnsiTheme="minorEastAsia" w:hint="eastAsia"/>
                <w:sz w:val="24"/>
                <w:szCs w:val="24"/>
              </w:rPr>
              <w:t>電話・</w:t>
            </w:r>
            <w:r w:rsidRPr="002840BB">
              <w:rPr>
                <w:rFonts w:asciiTheme="minorEastAsia" w:eastAsiaTheme="minorEastAsia" w:hAnsiTheme="minorEastAsia" w:cs="Times New Roman"/>
                <w:sz w:val="24"/>
                <w:szCs w:val="24"/>
              </w:rPr>
              <w:t>e-mail</w:t>
            </w:r>
          </w:p>
          <w:p w14:paraId="237F8E1E" w14:textId="77777777" w:rsidR="00A85015" w:rsidRPr="002840BB" w:rsidRDefault="00A85015">
            <w:pPr>
              <w:suppressAutoHyphens/>
              <w:kinsoku w:val="0"/>
              <w:wordWrap w:val="0"/>
              <w:autoSpaceDE w:val="0"/>
              <w:autoSpaceDN w:val="0"/>
              <w:spacing w:line="336" w:lineRule="atLeast"/>
              <w:jc w:val="left"/>
              <w:rPr>
                <w:rFonts w:asciiTheme="minorEastAsia" w:eastAsiaTheme="minorEastAsia" w:hAnsiTheme="minorEastAsia" w:cs="Times New Roman"/>
                <w:spacing w:val="2"/>
                <w:sz w:val="24"/>
                <w:szCs w:val="24"/>
              </w:rPr>
            </w:pPr>
          </w:p>
        </w:tc>
        <w:tc>
          <w:tcPr>
            <w:tcW w:w="5615" w:type="dxa"/>
            <w:tcBorders>
              <w:top w:val="single" w:sz="4" w:space="0" w:color="000000"/>
              <w:left w:val="single" w:sz="4" w:space="0" w:color="000000"/>
              <w:bottom w:val="single" w:sz="4" w:space="0" w:color="000000"/>
              <w:right w:val="single" w:sz="4" w:space="0" w:color="000000"/>
            </w:tcBorders>
          </w:tcPr>
          <w:p w14:paraId="6F7BC78C" w14:textId="77777777" w:rsidR="00A85015" w:rsidRPr="002840BB" w:rsidRDefault="00A85015">
            <w:pPr>
              <w:suppressAutoHyphens/>
              <w:kinsoku w:val="0"/>
              <w:wordWrap w:val="0"/>
              <w:autoSpaceDE w:val="0"/>
              <w:autoSpaceDN w:val="0"/>
              <w:spacing w:line="366" w:lineRule="exact"/>
              <w:jc w:val="left"/>
              <w:rPr>
                <w:rFonts w:asciiTheme="minorEastAsia" w:eastAsiaTheme="minorEastAsia" w:hAnsiTheme="minorEastAsia" w:cs="Times New Roman"/>
                <w:spacing w:val="2"/>
                <w:sz w:val="24"/>
                <w:szCs w:val="24"/>
              </w:rPr>
            </w:pPr>
          </w:p>
          <w:p w14:paraId="7AA33DF7" w14:textId="77777777" w:rsidR="00A85015" w:rsidRPr="002840BB" w:rsidRDefault="00A85015">
            <w:pPr>
              <w:suppressAutoHyphens/>
              <w:kinsoku w:val="0"/>
              <w:wordWrap w:val="0"/>
              <w:autoSpaceDE w:val="0"/>
              <w:autoSpaceDN w:val="0"/>
              <w:spacing w:line="366" w:lineRule="exact"/>
              <w:jc w:val="left"/>
              <w:rPr>
                <w:rFonts w:asciiTheme="minorEastAsia" w:eastAsiaTheme="minorEastAsia" w:hAnsiTheme="minorEastAsia" w:cs="Times New Roman"/>
                <w:spacing w:val="2"/>
                <w:sz w:val="24"/>
                <w:szCs w:val="24"/>
              </w:rPr>
            </w:pPr>
          </w:p>
          <w:p w14:paraId="638D3386" w14:textId="77777777" w:rsidR="00A85015" w:rsidRPr="002840BB" w:rsidRDefault="00A85015">
            <w:pPr>
              <w:suppressAutoHyphens/>
              <w:kinsoku w:val="0"/>
              <w:wordWrap w:val="0"/>
              <w:autoSpaceDE w:val="0"/>
              <w:autoSpaceDN w:val="0"/>
              <w:spacing w:line="336" w:lineRule="atLeast"/>
              <w:jc w:val="left"/>
              <w:rPr>
                <w:rFonts w:asciiTheme="minorEastAsia" w:eastAsiaTheme="minorEastAsia" w:hAnsiTheme="minorEastAsia" w:cs="Times New Roman"/>
                <w:spacing w:val="2"/>
                <w:sz w:val="24"/>
                <w:szCs w:val="24"/>
              </w:rPr>
            </w:pPr>
          </w:p>
        </w:tc>
      </w:tr>
    </w:tbl>
    <w:p w14:paraId="53618DC6" w14:textId="77777777" w:rsidR="00A85015" w:rsidRPr="002840BB" w:rsidRDefault="00A85015">
      <w:pPr>
        <w:adjustRightInd/>
        <w:rPr>
          <w:rFonts w:asciiTheme="minorEastAsia" w:eastAsiaTheme="minorEastAsia" w:hAnsiTheme="minorEastAsia" w:cs="Times New Roman"/>
          <w:spacing w:val="2"/>
          <w:sz w:val="24"/>
          <w:szCs w:val="24"/>
        </w:rPr>
      </w:pPr>
    </w:p>
    <w:p w14:paraId="6088D000" w14:textId="77777777" w:rsidR="00016343" w:rsidRPr="002840BB" w:rsidRDefault="00016343">
      <w:pPr>
        <w:adjustRightInd/>
        <w:rPr>
          <w:rFonts w:ascii="ＭＳ 明朝" w:cs="Times New Roman"/>
          <w:spacing w:val="2"/>
          <w:sz w:val="24"/>
          <w:szCs w:val="24"/>
          <w:u w:val="dotted"/>
        </w:rPr>
      </w:pPr>
    </w:p>
    <w:sectPr w:rsidR="00016343" w:rsidRPr="002840BB">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4556C" w14:textId="77777777" w:rsidR="001D1CF3" w:rsidRDefault="001D1CF3">
      <w:r>
        <w:separator/>
      </w:r>
    </w:p>
  </w:endnote>
  <w:endnote w:type="continuationSeparator" w:id="0">
    <w:p w14:paraId="7C63D806" w14:textId="77777777" w:rsidR="001D1CF3" w:rsidRDefault="001D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auto"/>
    <w:pitch w:val="variable"/>
    <w:sig w:usb0="A00002EF" w:usb1="4000207B" w:usb2="00000000" w:usb3="00000000" w:csb0="0000009F" w:csb1="00000000"/>
  </w:font>
  <w:font w:name="ヒラギノ丸ゴ Pro W4">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CCA80" w14:textId="77777777" w:rsidR="001D1CF3" w:rsidRDefault="001D1CF3">
      <w:r>
        <w:rPr>
          <w:rFonts w:ascii="ＭＳ 明朝" w:cs="Times New Roman"/>
          <w:color w:val="auto"/>
          <w:sz w:val="2"/>
          <w:szCs w:val="2"/>
        </w:rPr>
        <w:continuationSeparator/>
      </w:r>
    </w:p>
  </w:footnote>
  <w:footnote w:type="continuationSeparator" w:id="0">
    <w:p w14:paraId="2F5BD593" w14:textId="77777777" w:rsidR="001D1CF3" w:rsidRDefault="001D1C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5015"/>
    <w:rsid w:val="00016343"/>
    <w:rsid w:val="001D1CF3"/>
    <w:rsid w:val="00267EB0"/>
    <w:rsid w:val="002840BB"/>
    <w:rsid w:val="00370B3A"/>
    <w:rsid w:val="004F4DB2"/>
    <w:rsid w:val="005B726E"/>
    <w:rsid w:val="006F3D1C"/>
    <w:rsid w:val="007E5D79"/>
    <w:rsid w:val="008A2783"/>
    <w:rsid w:val="00951BFB"/>
    <w:rsid w:val="00A85015"/>
    <w:rsid w:val="00B205D0"/>
    <w:rsid w:val="00BA7BF1"/>
    <w:rsid w:val="00BC500E"/>
    <w:rsid w:val="00BE3886"/>
    <w:rsid w:val="00EB6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E0BA9E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015"/>
    <w:pPr>
      <w:tabs>
        <w:tab w:val="center" w:pos="4252"/>
        <w:tab w:val="right" w:pos="8504"/>
      </w:tabs>
      <w:snapToGrid w:val="0"/>
    </w:pPr>
  </w:style>
  <w:style w:type="character" w:customStyle="1" w:styleId="a4">
    <w:name w:val="ヘッダー (文字)"/>
    <w:basedOn w:val="a0"/>
    <w:link w:val="a3"/>
    <w:uiPriority w:val="99"/>
    <w:locked/>
    <w:rsid w:val="00A85015"/>
    <w:rPr>
      <w:rFonts w:cs="ＭＳ 明朝"/>
      <w:color w:val="000000"/>
      <w:kern w:val="0"/>
      <w:sz w:val="21"/>
      <w:szCs w:val="21"/>
    </w:rPr>
  </w:style>
  <w:style w:type="paragraph" w:styleId="a5">
    <w:name w:val="footer"/>
    <w:basedOn w:val="a"/>
    <w:link w:val="a6"/>
    <w:uiPriority w:val="99"/>
    <w:unhideWhenUsed/>
    <w:rsid w:val="00A85015"/>
    <w:pPr>
      <w:tabs>
        <w:tab w:val="center" w:pos="4252"/>
        <w:tab w:val="right" w:pos="8504"/>
      </w:tabs>
      <w:snapToGrid w:val="0"/>
    </w:pPr>
  </w:style>
  <w:style w:type="character" w:customStyle="1" w:styleId="a6">
    <w:name w:val="フッター (文字)"/>
    <w:basedOn w:val="a0"/>
    <w:link w:val="a5"/>
    <w:uiPriority w:val="99"/>
    <w:locked/>
    <w:rsid w:val="00A85015"/>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2014-07-28T01:48:00Z</dcterms:created>
  <dcterms:modified xsi:type="dcterms:W3CDTF">2018-09-29T00:58:00Z</dcterms:modified>
</cp:coreProperties>
</file>